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AAD3" w14:textId="77777777" w:rsidR="000F11D9" w:rsidRPr="00002A2E" w:rsidRDefault="000F11D9" w:rsidP="000F11D9">
      <w:pPr>
        <w:spacing w:line="240" w:lineRule="auto"/>
        <w:jc w:val="right"/>
        <w:rPr>
          <w:b/>
          <w:bCs/>
          <w:sz w:val="20"/>
          <w:szCs w:val="20"/>
        </w:rPr>
      </w:pPr>
    </w:p>
    <w:p w14:paraId="42A53CC4" w14:textId="24C490E8" w:rsidR="0095266E" w:rsidRPr="00002A2E" w:rsidRDefault="003241DA" w:rsidP="00995298">
      <w:pPr>
        <w:spacing w:after="0" w:line="240" w:lineRule="auto"/>
        <w:jc w:val="right"/>
        <w:rPr>
          <w:b/>
          <w:bCs/>
          <w:sz w:val="20"/>
          <w:szCs w:val="20"/>
        </w:rPr>
      </w:pPr>
      <w:r w:rsidRPr="00002A2E">
        <w:rPr>
          <w:b/>
          <w:bCs/>
          <w:sz w:val="20"/>
          <w:szCs w:val="20"/>
        </w:rPr>
        <w:t xml:space="preserve">Siedziba </w:t>
      </w:r>
      <w:r w:rsidR="0095266E" w:rsidRPr="00002A2E">
        <w:rPr>
          <w:b/>
          <w:bCs/>
          <w:sz w:val="20"/>
          <w:szCs w:val="20"/>
        </w:rPr>
        <w:t xml:space="preserve">IEEE GRSS Poland </w:t>
      </w:r>
      <w:proofErr w:type="spellStart"/>
      <w:r w:rsidR="0095266E" w:rsidRPr="00002A2E">
        <w:rPr>
          <w:b/>
          <w:bCs/>
          <w:sz w:val="20"/>
          <w:szCs w:val="20"/>
        </w:rPr>
        <w:t>Chapter</w:t>
      </w:r>
      <w:proofErr w:type="spellEnd"/>
    </w:p>
    <w:p w14:paraId="742B114B" w14:textId="51DC7E51" w:rsidR="000C21B9" w:rsidRPr="00002A2E" w:rsidRDefault="00414317" w:rsidP="00995298">
      <w:pPr>
        <w:spacing w:after="0" w:line="240" w:lineRule="auto"/>
        <w:jc w:val="right"/>
        <w:rPr>
          <w:sz w:val="20"/>
          <w:szCs w:val="20"/>
        </w:rPr>
      </w:pPr>
      <w:r w:rsidRPr="00002A2E">
        <w:rPr>
          <w:sz w:val="20"/>
          <w:szCs w:val="20"/>
        </w:rPr>
        <w:t>Uni</w:t>
      </w:r>
      <w:r w:rsidR="003241DA" w:rsidRPr="00002A2E">
        <w:rPr>
          <w:sz w:val="20"/>
          <w:szCs w:val="20"/>
        </w:rPr>
        <w:t>wersytet Rolniczy im. Hugona Kołłątaja w Krakowie</w:t>
      </w:r>
    </w:p>
    <w:p w14:paraId="7C7A1B69" w14:textId="407BFD0A" w:rsidR="00E0542B" w:rsidRPr="00002A2E" w:rsidRDefault="003241DA" w:rsidP="00995298">
      <w:pPr>
        <w:spacing w:after="0" w:line="240" w:lineRule="auto"/>
        <w:jc w:val="right"/>
        <w:rPr>
          <w:sz w:val="20"/>
          <w:szCs w:val="20"/>
        </w:rPr>
      </w:pPr>
      <w:r w:rsidRPr="00002A2E">
        <w:rPr>
          <w:sz w:val="20"/>
          <w:szCs w:val="20"/>
        </w:rPr>
        <w:t xml:space="preserve">Aleja </w:t>
      </w:r>
      <w:r w:rsidR="001B3D11" w:rsidRPr="00002A2E">
        <w:rPr>
          <w:sz w:val="20"/>
          <w:szCs w:val="20"/>
        </w:rPr>
        <w:t>29 Listopada</w:t>
      </w:r>
      <w:r w:rsidR="00B16BBA" w:rsidRPr="00002A2E">
        <w:rPr>
          <w:sz w:val="20"/>
          <w:szCs w:val="20"/>
        </w:rPr>
        <w:t xml:space="preserve"> 46</w:t>
      </w:r>
      <w:r w:rsidR="006565A5" w:rsidRPr="00002A2E">
        <w:rPr>
          <w:sz w:val="20"/>
          <w:szCs w:val="20"/>
        </w:rPr>
        <w:t xml:space="preserve"> </w:t>
      </w:r>
    </w:p>
    <w:p w14:paraId="64824973" w14:textId="3E4E6892" w:rsidR="00E0542B" w:rsidRPr="00002A2E" w:rsidRDefault="006565A5" w:rsidP="00995298">
      <w:pPr>
        <w:spacing w:after="0" w:line="240" w:lineRule="auto"/>
        <w:jc w:val="right"/>
        <w:rPr>
          <w:sz w:val="20"/>
          <w:szCs w:val="20"/>
        </w:rPr>
      </w:pPr>
      <w:r w:rsidRPr="00002A2E">
        <w:rPr>
          <w:sz w:val="20"/>
          <w:szCs w:val="20"/>
        </w:rPr>
        <w:t>31-425 Krak</w:t>
      </w:r>
      <w:r w:rsidR="00956C44" w:rsidRPr="00002A2E">
        <w:rPr>
          <w:sz w:val="20"/>
          <w:szCs w:val="20"/>
        </w:rPr>
        <w:t>ó</w:t>
      </w:r>
      <w:r w:rsidRPr="00002A2E">
        <w:rPr>
          <w:sz w:val="20"/>
          <w:szCs w:val="20"/>
        </w:rPr>
        <w:t>w</w:t>
      </w:r>
    </w:p>
    <w:p w14:paraId="0647FD36" w14:textId="22B2CDBB" w:rsidR="00605D98" w:rsidRPr="00002A2E" w:rsidRDefault="00605D98" w:rsidP="00995298">
      <w:pPr>
        <w:spacing w:after="0" w:line="240" w:lineRule="auto"/>
        <w:jc w:val="right"/>
        <w:rPr>
          <w:sz w:val="20"/>
          <w:szCs w:val="20"/>
        </w:rPr>
      </w:pPr>
      <w:r w:rsidRPr="00002A2E">
        <w:rPr>
          <w:sz w:val="20"/>
          <w:szCs w:val="20"/>
        </w:rPr>
        <w:t>e-mail</w:t>
      </w:r>
      <w:r w:rsidR="00BD475B" w:rsidRPr="00002A2E">
        <w:rPr>
          <w:sz w:val="20"/>
          <w:szCs w:val="20"/>
        </w:rPr>
        <w:t>: info@grss-ieee.pl</w:t>
      </w:r>
      <w:r w:rsidRPr="00002A2E">
        <w:rPr>
          <w:sz w:val="20"/>
          <w:szCs w:val="20"/>
        </w:rPr>
        <w:t xml:space="preserve"> </w:t>
      </w:r>
    </w:p>
    <w:p w14:paraId="48E013C7" w14:textId="7E482DED" w:rsidR="00E0542B" w:rsidRPr="00002A2E" w:rsidRDefault="00BB2715" w:rsidP="00995298">
      <w:pPr>
        <w:spacing w:after="0" w:line="240" w:lineRule="auto"/>
        <w:jc w:val="right"/>
        <w:rPr>
          <w:sz w:val="20"/>
          <w:szCs w:val="20"/>
        </w:rPr>
      </w:pPr>
      <w:r w:rsidRPr="00002A2E">
        <w:rPr>
          <w:sz w:val="20"/>
          <w:szCs w:val="20"/>
        </w:rPr>
        <w:t>www.grss-ieee.pl</w:t>
      </w:r>
    </w:p>
    <w:p w14:paraId="20DCCB54" w14:textId="41B0059B" w:rsidR="00BB2715" w:rsidRPr="00002A2E" w:rsidRDefault="00DF3814" w:rsidP="00666B51">
      <w:pPr>
        <w:spacing w:line="240" w:lineRule="auto"/>
        <w:jc w:val="left"/>
        <w:rPr>
          <w:sz w:val="20"/>
          <w:szCs w:val="20"/>
          <w:lang w:val="en-US"/>
        </w:rPr>
      </w:pPr>
      <w:r w:rsidRPr="00002A2E">
        <w:rPr>
          <w:sz w:val="20"/>
          <w:szCs w:val="20"/>
        </w:rPr>
        <w:fldChar w:fldCharType="begin"/>
      </w:r>
      <w:r w:rsidRPr="00002A2E">
        <w:rPr>
          <w:sz w:val="20"/>
          <w:szCs w:val="20"/>
        </w:rPr>
        <w:instrText xml:space="preserve"> DATE \@ "dddd, MMMM d, yyyy" </w:instrText>
      </w:r>
      <w:r w:rsidRPr="00002A2E">
        <w:rPr>
          <w:sz w:val="20"/>
          <w:szCs w:val="20"/>
        </w:rPr>
        <w:fldChar w:fldCharType="separate"/>
      </w:r>
      <w:r w:rsidR="00002A2E">
        <w:rPr>
          <w:noProof/>
          <w:sz w:val="20"/>
          <w:szCs w:val="20"/>
        </w:rPr>
        <w:t>środa, luty 4, 2026</w:t>
      </w:r>
      <w:r w:rsidRPr="00002A2E">
        <w:rPr>
          <w:sz w:val="20"/>
          <w:szCs w:val="20"/>
        </w:rPr>
        <w:fldChar w:fldCharType="end"/>
      </w:r>
    </w:p>
    <w:p w14:paraId="2C9E30AF" w14:textId="667F3CC1" w:rsidR="00B0359E" w:rsidRPr="00002A2E" w:rsidRDefault="00B0359E" w:rsidP="00666B51">
      <w:pPr>
        <w:spacing w:line="240" w:lineRule="auto"/>
        <w:jc w:val="left"/>
        <w:rPr>
          <w:sz w:val="20"/>
          <w:szCs w:val="20"/>
          <w:lang w:val="en-US"/>
        </w:rPr>
      </w:pPr>
      <w:r w:rsidRPr="00002A2E">
        <w:rPr>
          <w:sz w:val="20"/>
          <w:szCs w:val="20"/>
          <w:lang w:val="en-US"/>
        </w:rPr>
        <w:t>XYZ</w:t>
      </w:r>
    </w:p>
    <w:p w14:paraId="45594196" w14:textId="15142A51" w:rsidR="00B539D7" w:rsidRPr="00002A2E" w:rsidRDefault="00B0359E" w:rsidP="00A346F0">
      <w:pPr>
        <w:spacing w:line="240" w:lineRule="auto"/>
        <w:jc w:val="left"/>
        <w:rPr>
          <w:sz w:val="20"/>
          <w:szCs w:val="20"/>
          <w:lang w:val="en-US"/>
        </w:rPr>
      </w:pPr>
      <w:proofErr w:type="spellStart"/>
      <w:r w:rsidRPr="00002A2E">
        <w:rPr>
          <w:sz w:val="20"/>
          <w:szCs w:val="20"/>
          <w:lang w:val="en-US"/>
        </w:rPr>
        <w:t>Af</w:t>
      </w:r>
      <w:r w:rsidR="00002A2E" w:rsidRPr="00002A2E">
        <w:rPr>
          <w:sz w:val="20"/>
          <w:szCs w:val="20"/>
          <w:lang w:val="en-US"/>
        </w:rPr>
        <w:t>il</w:t>
      </w:r>
      <w:r w:rsidR="00002A2E">
        <w:rPr>
          <w:sz w:val="20"/>
          <w:szCs w:val="20"/>
          <w:lang w:val="en-US"/>
        </w:rPr>
        <w:t>iacja</w:t>
      </w:r>
      <w:proofErr w:type="spellEnd"/>
      <w:r w:rsidR="00002A2E">
        <w:rPr>
          <w:sz w:val="20"/>
          <w:szCs w:val="20"/>
          <w:lang w:val="en-US"/>
        </w:rPr>
        <w:t xml:space="preserve"> </w:t>
      </w:r>
      <w:proofErr w:type="spellStart"/>
      <w:r w:rsidR="00002A2E">
        <w:rPr>
          <w:sz w:val="20"/>
          <w:szCs w:val="20"/>
          <w:lang w:val="en-US"/>
        </w:rPr>
        <w:t>naukowa</w:t>
      </w:r>
      <w:proofErr w:type="spellEnd"/>
    </w:p>
    <w:p w14:paraId="54AEE52B" w14:textId="38DD40F2" w:rsidR="00A609EF" w:rsidRPr="00002A2E" w:rsidRDefault="00A609EF" w:rsidP="00A346F0">
      <w:pPr>
        <w:spacing w:line="240" w:lineRule="auto"/>
        <w:jc w:val="left"/>
        <w:rPr>
          <w:sz w:val="20"/>
          <w:szCs w:val="20"/>
          <w:lang w:val="en-US"/>
        </w:rPr>
      </w:pPr>
      <w:r w:rsidRPr="00002A2E">
        <w:rPr>
          <w:sz w:val="20"/>
          <w:szCs w:val="20"/>
          <w:lang w:val="en-US"/>
        </w:rPr>
        <w:t>Ad</w:t>
      </w:r>
      <w:r w:rsidR="00002A2E">
        <w:rPr>
          <w:sz w:val="20"/>
          <w:szCs w:val="20"/>
          <w:lang w:val="en-US"/>
        </w:rPr>
        <w:t>res</w:t>
      </w:r>
    </w:p>
    <w:p w14:paraId="6F4676F6" w14:textId="6873EF28" w:rsidR="00A346F0" w:rsidRPr="00002A2E" w:rsidRDefault="00297A48" w:rsidP="00A346F0">
      <w:pPr>
        <w:pStyle w:val="Nagwek1"/>
        <w:jc w:val="center"/>
      </w:pPr>
      <w:r w:rsidRPr="00002A2E">
        <w:t>T</w:t>
      </w:r>
      <w:r w:rsidR="00002A2E" w:rsidRPr="00002A2E">
        <w:t>ytuł dokumentu w sprawie c</w:t>
      </w:r>
      <w:r w:rsidR="00002A2E">
        <w:t>zegoś bardzo ważnego</w:t>
      </w:r>
    </w:p>
    <w:p w14:paraId="759740AD" w14:textId="07D8EF51" w:rsidR="0066091B" w:rsidRPr="00002A2E" w:rsidRDefault="00D7495B" w:rsidP="00D7495B">
      <w:r w:rsidRPr="00002A2E">
        <w:rPr>
          <w:lang w:val="en-US"/>
        </w:rPr>
        <w:t xml:space="preserve">Lorem ipsum dolor sit </w:t>
      </w:r>
      <w:proofErr w:type="spellStart"/>
      <w:r w:rsidRPr="00002A2E">
        <w:rPr>
          <w:lang w:val="en-US"/>
        </w:rPr>
        <w:t>amet</w:t>
      </w:r>
      <w:proofErr w:type="spellEnd"/>
      <w:r w:rsidRPr="00002A2E">
        <w:rPr>
          <w:lang w:val="en-US"/>
        </w:rPr>
        <w:t xml:space="preserve">, </w:t>
      </w:r>
      <w:proofErr w:type="spellStart"/>
      <w:r w:rsidRPr="00002A2E">
        <w:rPr>
          <w:lang w:val="en-US"/>
        </w:rPr>
        <w:t>consectetur</w:t>
      </w:r>
      <w:proofErr w:type="spellEnd"/>
      <w:r w:rsidRPr="00002A2E">
        <w:rPr>
          <w:lang w:val="en-US"/>
        </w:rPr>
        <w:t xml:space="preserve"> </w:t>
      </w:r>
      <w:proofErr w:type="spellStart"/>
      <w:r w:rsidRPr="00002A2E">
        <w:rPr>
          <w:lang w:val="en-US"/>
        </w:rPr>
        <w:t>adipiscing</w:t>
      </w:r>
      <w:proofErr w:type="spellEnd"/>
      <w:r w:rsidRPr="00002A2E">
        <w:rPr>
          <w:lang w:val="en-US"/>
        </w:rPr>
        <w:t xml:space="preserve"> </w:t>
      </w:r>
      <w:proofErr w:type="spellStart"/>
      <w:r w:rsidRPr="00002A2E">
        <w:rPr>
          <w:lang w:val="en-US"/>
        </w:rPr>
        <w:t>elit</w:t>
      </w:r>
      <w:proofErr w:type="spellEnd"/>
      <w:r w:rsidRPr="00002A2E">
        <w:rPr>
          <w:lang w:val="en-US"/>
        </w:rPr>
        <w:t xml:space="preserve">. </w:t>
      </w:r>
      <w:proofErr w:type="spellStart"/>
      <w:r w:rsidRPr="00002A2E">
        <w:t>Nullam</w:t>
      </w:r>
      <w:proofErr w:type="spellEnd"/>
      <w:r w:rsidRPr="00002A2E">
        <w:t xml:space="preserve"> </w:t>
      </w:r>
      <w:proofErr w:type="spellStart"/>
      <w:r w:rsidRPr="00002A2E">
        <w:t>ultricies</w:t>
      </w:r>
      <w:proofErr w:type="spellEnd"/>
      <w:r w:rsidRPr="00002A2E">
        <w:t xml:space="preserve"> </w:t>
      </w:r>
      <w:proofErr w:type="spellStart"/>
      <w:r w:rsidRPr="00002A2E">
        <w:t>libero</w:t>
      </w:r>
      <w:proofErr w:type="spellEnd"/>
      <w:r w:rsidRPr="00002A2E">
        <w:t xml:space="preserve"> </w:t>
      </w:r>
      <w:proofErr w:type="spellStart"/>
      <w:r w:rsidRPr="00002A2E">
        <w:t>leo</w:t>
      </w:r>
      <w:proofErr w:type="spellEnd"/>
      <w:r w:rsidRPr="00002A2E">
        <w:t xml:space="preserve">. </w:t>
      </w:r>
      <w:proofErr w:type="spellStart"/>
      <w:r w:rsidRPr="00002A2E">
        <w:t>Fusce</w:t>
      </w:r>
      <w:proofErr w:type="spellEnd"/>
      <w:r w:rsidRPr="00002A2E">
        <w:t xml:space="preserve"> a </w:t>
      </w:r>
      <w:proofErr w:type="spellStart"/>
      <w:r w:rsidRPr="00002A2E">
        <w:t>felis</w:t>
      </w:r>
      <w:proofErr w:type="spellEnd"/>
      <w:r w:rsidRPr="00002A2E">
        <w:t xml:space="preserve"> non </w:t>
      </w:r>
      <w:proofErr w:type="spellStart"/>
      <w:r w:rsidRPr="00002A2E">
        <w:t>odio</w:t>
      </w:r>
      <w:proofErr w:type="spellEnd"/>
      <w:r w:rsidRPr="00002A2E">
        <w:t xml:space="preserve"> </w:t>
      </w:r>
      <w:proofErr w:type="spellStart"/>
      <w:r w:rsidRPr="00002A2E">
        <w:t>posuere</w:t>
      </w:r>
      <w:proofErr w:type="spellEnd"/>
      <w:r w:rsidRPr="00002A2E">
        <w:t xml:space="preserve"> </w:t>
      </w:r>
      <w:proofErr w:type="spellStart"/>
      <w:r w:rsidRPr="00002A2E">
        <w:t>tempus</w:t>
      </w:r>
      <w:proofErr w:type="spellEnd"/>
      <w:r w:rsidRPr="00002A2E">
        <w:t xml:space="preserve"> et </w:t>
      </w:r>
      <w:proofErr w:type="spellStart"/>
      <w:r w:rsidRPr="00002A2E">
        <w:t>eu</w:t>
      </w:r>
      <w:proofErr w:type="spellEnd"/>
      <w:r w:rsidRPr="00002A2E">
        <w:t xml:space="preserve"> urna. </w:t>
      </w:r>
      <w:proofErr w:type="spellStart"/>
      <w:r w:rsidRPr="00002A2E">
        <w:t>Donec</w:t>
      </w:r>
      <w:proofErr w:type="spellEnd"/>
      <w:r w:rsidRPr="00002A2E">
        <w:t xml:space="preserve"> </w:t>
      </w:r>
      <w:proofErr w:type="spellStart"/>
      <w:r w:rsidRPr="00002A2E">
        <w:t>facilisis</w:t>
      </w:r>
      <w:proofErr w:type="spellEnd"/>
      <w:r w:rsidRPr="00002A2E">
        <w:t xml:space="preserve"> nunc </w:t>
      </w:r>
      <w:proofErr w:type="spellStart"/>
      <w:r w:rsidRPr="00002A2E">
        <w:t>sed</w:t>
      </w:r>
      <w:proofErr w:type="spellEnd"/>
      <w:r w:rsidRPr="00002A2E">
        <w:t xml:space="preserve"> </w:t>
      </w:r>
      <w:proofErr w:type="spellStart"/>
      <w:r w:rsidRPr="00002A2E">
        <w:t>elementum</w:t>
      </w:r>
      <w:proofErr w:type="spellEnd"/>
      <w:r w:rsidRPr="00002A2E">
        <w:t xml:space="preserve"> </w:t>
      </w:r>
      <w:proofErr w:type="spellStart"/>
      <w:r w:rsidRPr="00002A2E">
        <w:t>varius</w:t>
      </w:r>
      <w:proofErr w:type="spellEnd"/>
      <w:r w:rsidRPr="00002A2E">
        <w:t xml:space="preserve">. </w:t>
      </w:r>
      <w:proofErr w:type="spellStart"/>
      <w:r w:rsidRPr="00002A2E">
        <w:t>Cras</w:t>
      </w:r>
      <w:proofErr w:type="spellEnd"/>
      <w:r w:rsidRPr="00002A2E">
        <w:t xml:space="preserve"> </w:t>
      </w:r>
      <w:proofErr w:type="spellStart"/>
      <w:r w:rsidRPr="00002A2E">
        <w:t>consequat</w:t>
      </w:r>
      <w:proofErr w:type="spellEnd"/>
      <w:r w:rsidRPr="00002A2E">
        <w:t xml:space="preserve"> </w:t>
      </w:r>
      <w:proofErr w:type="spellStart"/>
      <w:r w:rsidRPr="00002A2E">
        <w:t>justo</w:t>
      </w:r>
      <w:proofErr w:type="spellEnd"/>
      <w:r w:rsidRPr="00002A2E">
        <w:t xml:space="preserve"> vel </w:t>
      </w:r>
      <w:proofErr w:type="spellStart"/>
      <w:r w:rsidRPr="00002A2E">
        <w:t>odio</w:t>
      </w:r>
      <w:proofErr w:type="spellEnd"/>
      <w:r w:rsidRPr="00002A2E">
        <w:t xml:space="preserve"> </w:t>
      </w:r>
      <w:proofErr w:type="spellStart"/>
      <w:r w:rsidRPr="00002A2E">
        <w:t>rutrum</w:t>
      </w:r>
      <w:proofErr w:type="spellEnd"/>
      <w:r w:rsidRPr="00002A2E">
        <w:t xml:space="preserve"> </w:t>
      </w:r>
      <w:proofErr w:type="spellStart"/>
      <w:r w:rsidRPr="00002A2E">
        <w:t>cursus</w:t>
      </w:r>
      <w:proofErr w:type="spellEnd"/>
      <w:r w:rsidRPr="00002A2E">
        <w:t xml:space="preserve">. </w:t>
      </w:r>
      <w:proofErr w:type="spellStart"/>
      <w:r w:rsidRPr="00002A2E">
        <w:t>Maecenas</w:t>
      </w:r>
      <w:proofErr w:type="spellEnd"/>
      <w:r w:rsidRPr="00002A2E">
        <w:t xml:space="preserve"> vel </w:t>
      </w:r>
      <w:proofErr w:type="spellStart"/>
      <w:r w:rsidRPr="00002A2E">
        <w:t>mollis</w:t>
      </w:r>
      <w:proofErr w:type="spellEnd"/>
      <w:r w:rsidRPr="00002A2E">
        <w:t xml:space="preserve"> </w:t>
      </w:r>
      <w:proofErr w:type="spellStart"/>
      <w:r w:rsidRPr="00002A2E">
        <w:t>sapien</w:t>
      </w:r>
      <w:proofErr w:type="spellEnd"/>
      <w:r w:rsidRPr="00002A2E">
        <w:t xml:space="preserve">. Nunc </w:t>
      </w:r>
      <w:proofErr w:type="spellStart"/>
      <w:r w:rsidRPr="00002A2E">
        <w:t>ut</w:t>
      </w:r>
      <w:proofErr w:type="spellEnd"/>
      <w:r w:rsidRPr="00002A2E">
        <w:t xml:space="preserve"> </w:t>
      </w:r>
      <w:proofErr w:type="spellStart"/>
      <w:r w:rsidRPr="00002A2E">
        <w:t>commodo</w:t>
      </w:r>
      <w:proofErr w:type="spellEnd"/>
      <w:r w:rsidRPr="00002A2E">
        <w:t xml:space="preserve"> urna. </w:t>
      </w:r>
      <w:proofErr w:type="spellStart"/>
      <w:r w:rsidRPr="00002A2E">
        <w:t>Aliquam</w:t>
      </w:r>
      <w:proofErr w:type="spellEnd"/>
      <w:r w:rsidRPr="00002A2E">
        <w:t xml:space="preserve"> </w:t>
      </w:r>
      <w:proofErr w:type="spellStart"/>
      <w:r w:rsidRPr="00002A2E">
        <w:t>posuere</w:t>
      </w:r>
      <w:proofErr w:type="spellEnd"/>
      <w:r w:rsidRPr="00002A2E">
        <w:t xml:space="preserve"> id urna vel </w:t>
      </w:r>
      <w:proofErr w:type="spellStart"/>
      <w:r w:rsidRPr="00002A2E">
        <w:t>finibus</w:t>
      </w:r>
      <w:proofErr w:type="spellEnd"/>
      <w:r w:rsidRPr="00002A2E">
        <w:t xml:space="preserve">. Nunc </w:t>
      </w:r>
      <w:proofErr w:type="spellStart"/>
      <w:r w:rsidRPr="00002A2E">
        <w:t>nec</w:t>
      </w:r>
      <w:proofErr w:type="spellEnd"/>
      <w:r w:rsidRPr="00002A2E">
        <w:t xml:space="preserve"> </w:t>
      </w:r>
      <w:proofErr w:type="spellStart"/>
      <w:r w:rsidRPr="00002A2E">
        <w:t>odio</w:t>
      </w:r>
      <w:proofErr w:type="spellEnd"/>
      <w:r w:rsidRPr="00002A2E">
        <w:t xml:space="preserve"> vitae </w:t>
      </w:r>
      <w:proofErr w:type="spellStart"/>
      <w:r w:rsidRPr="00002A2E">
        <w:t>turpis</w:t>
      </w:r>
      <w:proofErr w:type="spellEnd"/>
      <w:r w:rsidRPr="00002A2E">
        <w:t xml:space="preserve"> </w:t>
      </w:r>
      <w:proofErr w:type="spellStart"/>
      <w:r w:rsidRPr="00002A2E">
        <w:t>dignissim</w:t>
      </w:r>
      <w:proofErr w:type="spellEnd"/>
      <w:r w:rsidRPr="00002A2E">
        <w:t xml:space="preserve"> </w:t>
      </w:r>
      <w:proofErr w:type="spellStart"/>
      <w:r w:rsidRPr="00002A2E">
        <w:t>pharetra</w:t>
      </w:r>
      <w:proofErr w:type="spellEnd"/>
      <w:r w:rsidRPr="00002A2E">
        <w:t xml:space="preserve"> </w:t>
      </w:r>
      <w:proofErr w:type="spellStart"/>
      <w:r w:rsidRPr="00002A2E">
        <w:t>eu</w:t>
      </w:r>
      <w:proofErr w:type="spellEnd"/>
      <w:r w:rsidRPr="00002A2E">
        <w:t xml:space="preserve"> id </w:t>
      </w:r>
      <w:proofErr w:type="spellStart"/>
      <w:r w:rsidRPr="00002A2E">
        <w:t>tellus</w:t>
      </w:r>
      <w:proofErr w:type="spellEnd"/>
      <w:r w:rsidRPr="00002A2E">
        <w:t xml:space="preserve">. </w:t>
      </w:r>
      <w:proofErr w:type="spellStart"/>
      <w:r w:rsidRPr="00002A2E">
        <w:t>Sed</w:t>
      </w:r>
      <w:proofErr w:type="spellEnd"/>
      <w:r w:rsidRPr="00002A2E">
        <w:t xml:space="preserve"> </w:t>
      </w:r>
      <w:proofErr w:type="spellStart"/>
      <w:r w:rsidRPr="00002A2E">
        <w:t>maximus</w:t>
      </w:r>
      <w:proofErr w:type="spellEnd"/>
      <w:r w:rsidRPr="00002A2E">
        <w:t xml:space="preserve"> </w:t>
      </w:r>
      <w:proofErr w:type="spellStart"/>
      <w:r w:rsidRPr="00002A2E">
        <w:t>scelerisque</w:t>
      </w:r>
      <w:proofErr w:type="spellEnd"/>
      <w:r w:rsidRPr="00002A2E">
        <w:t xml:space="preserve"> ex in </w:t>
      </w:r>
      <w:proofErr w:type="spellStart"/>
      <w:r w:rsidRPr="00002A2E">
        <w:t>interdum</w:t>
      </w:r>
      <w:proofErr w:type="spellEnd"/>
      <w:r w:rsidRPr="00002A2E">
        <w:t>.</w:t>
      </w:r>
    </w:p>
    <w:p w14:paraId="215FC789" w14:textId="529EAA9F" w:rsidR="002617C2" w:rsidRPr="00002A2E" w:rsidRDefault="00D7495B" w:rsidP="002617C2">
      <w:proofErr w:type="spellStart"/>
      <w:r w:rsidRPr="00002A2E">
        <w:t>Proin</w:t>
      </w:r>
      <w:proofErr w:type="spellEnd"/>
      <w:r w:rsidRPr="00002A2E">
        <w:t xml:space="preserve"> </w:t>
      </w:r>
      <w:proofErr w:type="spellStart"/>
      <w:r w:rsidRPr="00002A2E">
        <w:t>molestie</w:t>
      </w:r>
      <w:proofErr w:type="spellEnd"/>
      <w:r w:rsidRPr="00002A2E">
        <w:t xml:space="preserve"> </w:t>
      </w:r>
      <w:proofErr w:type="spellStart"/>
      <w:r w:rsidRPr="00002A2E">
        <w:t>cursus</w:t>
      </w:r>
      <w:proofErr w:type="spellEnd"/>
      <w:r w:rsidRPr="00002A2E">
        <w:t xml:space="preserve"> ligula, </w:t>
      </w:r>
      <w:proofErr w:type="spellStart"/>
      <w:r w:rsidRPr="00002A2E">
        <w:t>eget</w:t>
      </w:r>
      <w:proofErr w:type="spellEnd"/>
      <w:r w:rsidRPr="00002A2E">
        <w:t xml:space="preserve"> </w:t>
      </w:r>
      <w:proofErr w:type="spellStart"/>
      <w:r w:rsidRPr="00002A2E">
        <w:t>tempus</w:t>
      </w:r>
      <w:proofErr w:type="spellEnd"/>
      <w:r w:rsidRPr="00002A2E">
        <w:t xml:space="preserve"> </w:t>
      </w:r>
      <w:proofErr w:type="spellStart"/>
      <w:r w:rsidRPr="00002A2E">
        <w:t>sem</w:t>
      </w:r>
      <w:proofErr w:type="spellEnd"/>
      <w:r w:rsidRPr="00002A2E">
        <w:t xml:space="preserve"> </w:t>
      </w:r>
      <w:proofErr w:type="spellStart"/>
      <w:r w:rsidRPr="00002A2E">
        <w:t>porttitor</w:t>
      </w:r>
      <w:proofErr w:type="spellEnd"/>
      <w:r w:rsidRPr="00002A2E">
        <w:t xml:space="preserve"> vel. </w:t>
      </w:r>
      <w:proofErr w:type="spellStart"/>
      <w:r w:rsidRPr="00002A2E">
        <w:t>Donec</w:t>
      </w:r>
      <w:proofErr w:type="spellEnd"/>
      <w:r w:rsidRPr="00002A2E">
        <w:t xml:space="preserve"> </w:t>
      </w:r>
      <w:proofErr w:type="spellStart"/>
      <w:r w:rsidRPr="00002A2E">
        <w:t>pretium</w:t>
      </w:r>
      <w:proofErr w:type="spellEnd"/>
      <w:r w:rsidRPr="00002A2E">
        <w:t xml:space="preserve"> mi </w:t>
      </w:r>
      <w:proofErr w:type="spellStart"/>
      <w:r w:rsidRPr="00002A2E">
        <w:t>sed</w:t>
      </w:r>
      <w:proofErr w:type="spellEnd"/>
      <w:r w:rsidRPr="00002A2E">
        <w:t xml:space="preserve"> ex </w:t>
      </w:r>
      <w:proofErr w:type="spellStart"/>
      <w:r w:rsidRPr="00002A2E">
        <w:t>dapibus</w:t>
      </w:r>
      <w:proofErr w:type="spellEnd"/>
      <w:r w:rsidRPr="00002A2E">
        <w:t xml:space="preserve"> </w:t>
      </w:r>
      <w:proofErr w:type="spellStart"/>
      <w:r w:rsidRPr="00002A2E">
        <w:t>dignissim</w:t>
      </w:r>
      <w:proofErr w:type="spellEnd"/>
      <w:r w:rsidRPr="00002A2E">
        <w:t xml:space="preserve">. </w:t>
      </w:r>
      <w:proofErr w:type="spellStart"/>
      <w:r w:rsidRPr="00002A2E">
        <w:t>Sed</w:t>
      </w:r>
      <w:proofErr w:type="spellEnd"/>
      <w:r w:rsidRPr="00002A2E">
        <w:t xml:space="preserve"> </w:t>
      </w:r>
      <w:proofErr w:type="spellStart"/>
      <w:r w:rsidRPr="00002A2E">
        <w:t>consectetur</w:t>
      </w:r>
      <w:proofErr w:type="spellEnd"/>
      <w:r w:rsidRPr="00002A2E">
        <w:t xml:space="preserve"> </w:t>
      </w:r>
      <w:proofErr w:type="spellStart"/>
      <w:r w:rsidRPr="00002A2E">
        <w:t>felis</w:t>
      </w:r>
      <w:proofErr w:type="spellEnd"/>
      <w:r w:rsidRPr="00002A2E">
        <w:t xml:space="preserve"> </w:t>
      </w:r>
      <w:proofErr w:type="spellStart"/>
      <w:r w:rsidRPr="00002A2E">
        <w:t>enim</w:t>
      </w:r>
      <w:proofErr w:type="spellEnd"/>
      <w:r w:rsidRPr="00002A2E">
        <w:t xml:space="preserve">, </w:t>
      </w:r>
      <w:proofErr w:type="spellStart"/>
      <w:r w:rsidRPr="00002A2E">
        <w:t>at</w:t>
      </w:r>
      <w:proofErr w:type="spellEnd"/>
      <w:r w:rsidRPr="00002A2E">
        <w:t xml:space="preserve"> </w:t>
      </w:r>
      <w:proofErr w:type="spellStart"/>
      <w:r w:rsidRPr="00002A2E">
        <w:t>ultricies</w:t>
      </w:r>
      <w:proofErr w:type="spellEnd"/>
      <w:r w:rsidRPr="00002A2E">
        <w:t xml:space="preserve"> </w:t>
      </w:r>
      <w:proofErr w:type="spellStart"/>
      <w:r w:rsidRPr="00002A2E">
        <w:t>sapien</w:t>
      </w:r>
      <w:proofErr w:type="spellEnd"/>
      <w:r w:rsidRPr="00002A2E">
        <w:t xml:space="preserve"> </w:t>
      </w:r>
      <w:proofErr w:type="spellStart"/>
      <w:r w:rsidRPr="00002A2E">
        <w:t>pellentesque</w:t>
      </w:r>
      <w:proofErr w:type="spellEnd"/>
      <w:r w:rsidRPr="00002A2E">
        <w:t xml:space="preserve"> </w:t>
      </w:r>
      <w:proofErr w:type="spellStart"/>
      <w:r w:rsidRPr="00002A2E">
        <w:t>nec</w:t>
      </w:r>
      <w:proofErr w:type="spellEnd"/>
      <w:r w:rsidRPr="00002A2E">
        <w:t xml:space="preserve">. </w:t>
      </w:r>
      <w:proofErr w:type="spellStart"/>
      <w:r w:rsidRPr="00002A2E">
        <w:t>Vivamus</w:t>
      </w:r>
      <w:proofErr w:type="spellEnd"/>
      <w:r w:rsidRPr="00002A2E">
        <w:t xml:space="preserve"> vel </w:t>
      </w:r>
      <w:proofErr w:type="spellStart"/>
      <w:r w:rsidRPr="00002A2E">
        <w:t>dolor</w:t>
      </w:r>
      <w:proofErr w:type="spellEnd"/>
      <w:r w:rsidRPr="00002A2E">
        <w:t xml:space="preserve"> </w:t>
      </w:r>
      <w:proofErr w:type="spellStart"/>
      <w:r w:rsidRPr="00002A2E">
        <w:t>eget</w:t>
      </w:r>
      <w:proofErr w:type="spellEnd"/>
      <w:r w:rsidRPr="00002A2E">
        <w:t xml:space="preserve"> elit </w:t>
      </w:r>
      <w:proofErr w:type="spellStart"/>
      <w:r w:rsidRPr="00002A2E">
        <w:t>convallis</w:t>
      </w:r>
      <w:proofErr w:type="spellEnd"/>
      <w:r w:rsidRPr="00002A2E">
        <w:t xml:space="preserve"> </w:t>
      </w:r>
      <w:proofErr w:type="spellStart"/>
      <w:r w:rsidRPr="00002A2E">
        <w:t>tincidunt</w:t>
      </w:r>
      <w:proofErr w:type="spellEnd"/>
      <w:r w:rsidRPr="00002A2E">
        <w:t xml:space="preserve"> in </w:t>
      </w:r>
      <w:proofErr w:type="spellStart"/>
      <w:r w:rsidRPr="00002A2E">
        <w:t>nec</w:t>
      </w:r>
      <w:proofErr w:type="spellEnd"/>
      <w:r w:rsidRPr="00002A2E">
        <w:t xml:space="preserve"> </w:t>
      </w:r>
      <w:proofErr w:type="spellStart"/>
      <w:r w:rsidRPr="00002A2E">
        <w:t>nulla</w:t>
      </w:r>
      <w:proofErr w:type="spellEnd"/>
      <w:r w:rsidRPr="00002A2E">
        <w:t xml:space="preserve">. </w:t>
      </w:r>
      <w:proofErr w:type="spellStart"/>
      <w:r w:rsidRPr="00002A2E">
        <w:t>Phasellus</w:t>
      </w:r>
      <w:proofErr w:type="spellEnd"/>
      <w:r w:rsidRPr="00002A2E">
        <w:t xml:space="preserve"> </w:t>
      </w:r>
      <w:proofErr w:type="spellStart"/>
      <w:r w:rsidRPr="00002A2E">
        <w:t>diam</w:t>
      </w:r>
      <w:proofErr w:type="spellEnd"/>
      <w:r w:rsidRPr="00002A2E">
        <w:t xml:space="preserve"> </w:t>
      </w:r>
      <w:proofErr w:type="spellStart"/>
      <w:r w:rsidRPr="00002A2E">
        <w:t>libero</w:t>
      </w:r>
      <w:proofErr w:type="spellEnd"/>
      <w:r w:rsidRPr="00002A2E">
        <w:t xml:space="preserve">, </w:t>
      </w:r>
      <w:proofErr w:type="spellStart"/>
      <w:r w:rsidRPr="00002A2E">
        <w:t>varius</w:t>
      </w:r>
      <w:proofErr w:type="spellEnd"/>
      <w:r w:rsidRPr="00002A2E">
        <w:t xml:space="preserve"> </w:t>
      </w:r>
      <w:proofErr w:type="spellStart"/>
      <w:r w:rsidRPr="00002A2E">
        <w:t>fringilla</w:t>
      </w:r>
      <w:proofErr w:type="spellEnd"/>
      <w:r w:rsidRPr="00002A2E">
        <w:t xml:space="preserve"> </w:t>
      </w:r>
      <w:proofErr w:type="spellStart"/>
      <w:r w:rsidRPr="00002A2E">
        <w:t>quam</w:t>
      </w:r>
      <w:proofErr w:type="spellEnd"/>
      <w:r w:rsidRPr="00002A2E">
        <w:t xml:space="preserve"> </w:t>
      </w:r>
      <w:proofErr w:type="spellStart"/>
      <w:r w:rsidRPr="00002A2E">
        <w:t>interdum</w:t>
      </w:r>
      <w:proofErr w:type="spellEnd"/>
      <w:r w:rsidRPr="00002A2E">
        <w:t xml:space="preserve">, </w:t>
      </w:r>
      <w:proofErr w:type="spellStart"/>
      <w:r w:rsidRPr="00002A2E">
        <w:t>finibus</w:t>
      </w:r>
      <w:proofErr w:type="spellEnd"/>
      <w:r w:rsidRPr="00002A2E">
        <w:t xml:space="preserve"> </w:t>
      </w:r>
      <w:proofErr w:type="spellStart"/>
      <w:r w:rsidRPr="00002A2E">
        <w:t>feugiat</w:t>
      </w:r>
      <w:proofErr w:type="spellEnd"/>
      <w:r w:rsidRPr="00002A2E">
        <w:t xml:space="preserve"> </w:t>
      </w:r>
      <w:proofErr w:type="spellStart"/>
      <w:r w:rsidRPr="00002A2E">
        <w:t>nisl</w:t>
      </w:r>
      <w:proofErr w:type="spellEnd"/>
      <w:r w:rsidRPr="00002A2E">
        <w:t xml:space="preserve">. </w:t>
      </w:r>
      <w:proofErr w:type="spellStart"/>
      <w:r w:rsidRPr="00002A2E">
        <w:t>Interdum</w:t>
      </w:r>
      <w:proofErr w:type="spellEnd"/>
      <w:r w:rsidRPr="00002A2E">
        <w:t xml:space="preserve"> et </w:t>
      </w:r>
      <w:proofErr w:type="spellStart"/>
      <w:r w:rsidRPr="00002A2E">
        <w:t>malesuada</w:t>
      </w:r>
      <w:proofErr w:type="spellEnd"/>
      <w:r w:rsidRPr="00002A2E">
        <w:t xml:space="preserve"> </w:t>
      </w:r>
      <w:proofErr w:type="spellStart"/>
      <w:r w:rsidRPr="00002A2E">
        <w:t>fames</w:t>
      </w:r>
      <w:proofErr w:type="spellEnd"/>
      <w:r w:rsidRPr="00002A2E">
        <w:t xml:space="preserve"> </w:t>
      </w:r>
      <w:proofErr w:type="spellStart"/>
      <w:r w:rsidRPr="00002A2E">
        <w:t>ac</w:t>
      </w:r>
      <w:proofErr w:type="spellEnd"/>
      <w:r w:rsidRPr="00002A2E">
        <w:t xml:space="preserve"> </w:t>
      </w:r>
      <w:proofErr w:type="spellStart"/>
      <w:r w:rsidRPr="00002A2E">
        <w:t>ante</w:t>
      </w:r>
      <w:proofErr w:type="spellEnd"/>
      <w:r w:rsidRPr="00002A2E">
        <w:t xml:space="preserve"> </w:t>
      </w:r>
      <w:proofErr w:type="spellStart"/>
      <w:r w:rsidRPr="00002A2E">
        <w:t>ipsum</w:t>
      </w:r>
      <w:proofErr w:type="spellEnd"/>
      <w:r w:rsidRPr="00002A2E">
        <w:t xml:space="preserve"> </w:t>
      </w:r>
      <w:proofErr w:type="spellStart"/>
      <w:r w:rsidRPr="00002A2E">
        <w:t>primis</w:t>
      </w:r>
      <w:proofErr w:type="spellEnd"/>
      <w:r w:rsidRPr="00002A2E">
        <w:t xml:space="preserve"> in </w:t>
      </w:r>
      <w:proofErr w:type="spellStart"/>
      <w:r w:rsidRPr="00002A2E">
        <w:t>faucibus</w:t>
      </w:r>
      <w:proofErr w:type="spellEnd"/>
      <w:r w:rsidRPr="00002A2E">
        <w:t xml:space="preserve">. </w:t>
      </w:r>
    </w:p>
    <w:p w14:paraId="44E62E54" w14:textId="77777777" w:rsidR="002617C2" w:rsidRPr="00002A2E" w:rsidRDefault="002617C2" w:rsidP="002617C2"/>
    <w:p w14:paraId="1A1DAC7B" w14:textId="2F3ED04D" w:rsidR="0066091B" w:rsidRPr="00002A2E" w:rsidRDefault="00A51424" w:rsidP="003A2CAA">
      <w:pPr>
        <w:spacing w:line="240" w:lineRule="auto"/>
      </w:pPr>
      <w:r>
        <w:t>Z poważaniem</w:t>
      </w:r>
      <w:r w:rsidR="00B65298" w:rsidRPr="00002A2E">
        <w:t>,</w:t>
      </w:r>
    </w:p>
    <w:p w14:paraId="3F6A302F" w14:textId="2BA1020A" w:rsidR="00B65298" w:rsidRPr="00002A2E" w:rsidRDefault="00A51424" w:rsidP="003A2CAA">
      <w:pPr>
        <w:spacing w:line="240" w:lineRule="auto"/>
      </w:pPr>
      <w:r>
        <w:t>Ktoś z</w:t>
      </w:r>
      <w:r w:rsidR="000D7316" w:rsidRPr="00002A2E">
        <w:t xml:space="preserve"> GRSS Poland</w:t>
      </w:r>
    </w:p>
    <w:p w14:paraId="24BC5665" w14:textId="7D517F37" w:rsidR="003A2CAA" w:rsidRPr="00002A2E" w:rsidRDefault="00A51424" w:rsidP="003A2CAA">
      <w:pPr>
        <w:spacing w:line="240" w:lineRule="auto"/>
      </w:pPr>
      <w:r>
        <w:t xml:space="preserve">Stanowisko w </w:t>
      </w:r>
      <w:r w:rsidR="00EA6AFC" w:rsidRPr="00002A2E">
        <w:t>GRSS Poland</w:t>
      </w:r>
    </w:p>
    <w:p w14:paraId="1DBF3126" w14:textId="7D90D727" w:rsidR="00C3452D" w:rsidRPr="00002A2E" w:rsidRDefault="00187D21" w:rsidP="00605D98">
      <w:pPr>
        <w:spacing w:line="240" w:lineRule="auto"/>
      </w:pPr>
      <w:r w:rsidRPr="00002A2E">
        <w:t>Ad</w:t>
      </w:r>
      <w:r w:rsidR="00A51424">
        <w:t>res</w:t>
      </w:r>
    </w:p>
    <w:sectPr w:rsidR="00C3452D" w:rsidRPr="00002A2E" w:rsidSect="00A94167">
      <w:headerReference w:type="default" r:id="rId7"/>
      <w:footerReference w:type="default" r:id="rId8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96383" w14:textId="77777777" w:rsidR="00DF1DF7" w:rsidRPr="00002A2E" w:rsidRDefault="00DF1DF7" w:rsidP="00DF1DF7">
      <w:pPr>
        <w:spacing w:after="0" w:line="240" w:lineRule="auto"/>
      </w:pPr>
      <w:r w:rsidRPr="00002A2E">
        <w:separator/>
      </w:r>
    </w:p>
  </w:endnote>
  <w:endnote w:type="continuationSeparator" w:id="0">
    <w:p w14:paraId="7E30E60C" w14:textId="77777777" w:rsidR="00DF1DF7" w:rsidRPr="00002A2E" w:rsidRDefault="00DF1DF7" w:rsidP="00DF1DF7">
      <w:pPr>
        <w:spacing w:after="0" w:line="240" w:lineRule="auto"/>
      </w:pPr>
      <w:r w:rsidRPr="00002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B3EE" w14:textId="47F9D63F" w:rsidR="0066091B" w:rsidRPr="00002A2E" w:rsidRDefault="0066091B">
    <w:pPr>
      <w:pStyle w:val="Stopka"/>
    </w:pPr>
    <w:r w:rsidRPr="00002A2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3E80F1" wp14:editId="1E7F6313">
              <wp:simplePos x="0" y="0"/>
              <wp:positionH relativeFrom="margin">
                <wp:align>center</wp:align>
              </wp:positionH>
              <wp:positionV relativeFrom="paragraph">
                <wp:posOffset>57150</wp:posOffset>
              </wp:positionV>
              <wp:extent cx="6480000" cy="36000"/>
              <wp:effectExtent l="0" t="0" r="0" b="2540"/>
              <wp:wrapNone/>
              <wp:docPr id="899702136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000" cy="36000"/>
                      </a:xfrm>
                      <a:prstGeom prst="rect">
                        <a:avLst/>
                      </a:prstGeom>
                      <a:solidFill>
                        <a:srgbClr val="00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425757" id="Prostokąt 1" o:spid="_x0000_s1026" style="position:absolute;margin-left:0;margin-top:4.5pt;width:510.25pt;height:2.8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" fillcolor="#069" stroked="f" strokeweight="1.5pt">
              <w10:wrap anchorx="margin"/>
            </v:rect>
          </w:pict>
        </mc:Fallback>
      </mc:AlternateContent>
    </w:r>
  </w:p>
  <w:p w14:paraId="63DD2C9A" w14:textId="10206975" w:rsidR="00CE5100" w:rsidRPr="00002A2E" w:rsidRDefault="00673E9D" w:rsidP="00673E9D">
    <w:pPr>
      <w:pStyle w:val="Stopka"/>
      <w:jc w:val="center"/>
      <w:rPr>
        <w:color w:val="ADADAD" w:themeColor="background2" w:themeShade="BF"/>
        <w:sz w:val="20"/>
        <w:szCs w:val="20"/>
      </w:rPr>
    </w:pPr>
    <w:r w:rsidRPr="00002A2E">
      <w:rPr>
        <w:color w:val="ADADAD" w:themeColor="background2" w:themeShade="BF"/>
        <w:sz w:val="20"/>
        <w:szCs w:val="20"/>
      </w:rPr>
      <w:t xml:space="preserve">IEEE and the IEEE logo </w:t>
    </w:r>
    <w:proofErr w:type="spellStart"/>
    <w:r w:rsidRPr="00002A2E">
      <w:rPr>
        <w:color w:val="ADADAD" w:themeColor="background2" w:themeShade="BF"/>
        <w:sz w:val="20"/>
        <w:szCs w:val="20"/>
      </w:rPr>
      <w:t>are</w:t>
    </w:r>
    <w:proofErr w:type="spellEnd"/>
    <w:r w:rsidRPr="00002A2E">
      <w:rPr>
        <w:color w:val="ADADAD" w:themeColor="background2" w:themeShade="BF"/>
        <w:sz w:val="20"/>
        <w:szCs w:val="20"/>
      </w:rPr>
      <w:t xml:space="preserve"> </w:t>
    </w:r>
    <w:proofErr w:type="spellStart"/>
    <w:r w:rsidRPr="00002A2E">
      <w:rPr>
        <w:color w:val="ADADAD" w:themeColor="background2" w:themeShade="BF"/>
        <w:sz w:val="20"/>
        <w:szCs w:val="20"/>
      </w:rPr>
      <w:t>trademarks</w:t>
    </w:r>
    <w:proofErr w:type="spellEnd"/>
    <w:r w:rsidRPr="00002A2E">
      <w:rPr>
        <w:color w:val="ADADAD" w:themeColor="background2" w:themeShade="BF"/>
        <w:sz w:val="20"/>
        <w:szCs w:val="20"/>
      </w:rPr>
      <w:t xml:space="preserve"> </w:t>
    </w:r>
    <w:proofErr w:type="spellStart"/>
    <w:r w:rsidRPr="00002A2E">
      <w:rPr>
        <w:color w:val="ADADAD" w:themeColor="background2" w:themeShade="BF"/>
        <w:sz w:val="20"/>
        <w:szCs w:val="20"/>
      </w:rPr>
      <w:t>owned</w:t>
    </w:r>
    <w:proofErr w:type="spellEnd"/>
    <w:r w:rsidRPr="00002A2E">
      <w:rPr>
        <w:color w:val="ADADAD" w:themeColor="background2" w:themeShade="BF"/>
        <w:sz w:val="20"/>
        <w:szCs w:val="20"/>
      </w:rPr>
      <w:t xml:space="preserve"> by the </w:t>
    </w:r>
    <w:proofErr w:type="spellStart"/>
    <w:r w:rsidRPr="00002A2E">
      <w:rPr>
        <w:color w:val="ADADAD" w:themeColor="background2" w:themeShade="BF"/>
        <w:sz w:val="20"/>
        <w:szCs w:val="20"/>
      </w:rPr>
      <w:t>Institute</w:t>
    </w:r>
    <w:proofErr w:type="spellEnd"/>
    <w:r w:rsidRPr="00002A2E">
      <w:rPr>
        <w:color w:val="ADADAD" w:themeColor="background2" w:themeShade="BF"/>
        <w:sz w:val="20"/>
        <w:szCs w:val="20"/>
      </w:rPr>
      <w:t xml:space="preserve"> of </w:t>
    </w:r>
    <w:proofErr w:type="spellStart"/>
    <w:r w:rsidRPr="00002A2E">
      <w:rPr>
        <w:color w:val="ADADAD" w:themeColor="background2" w:themeShade="BF"/>
        <w:sz w:val="20"/>
        <w:szCs w:val="20"/>
      </w:rPr>
      <w:t>Electrical</w:t>
    </w:r>
    <w:proofErr w:type="spellEnd"/>
    <w:r w:rsidRPr="00002A2E">
      <w:rPr>
        <w:color w:val="ADADAD" w:themeColor="background2" w:themeShade="BF"/>
        <w:sz w:val="20"/>
        <w:szCs w:val="20"/>
      </w:rPr>
      <w:t xml:space="preserve"> and Electronics </w:t>
    </w:r>
    <w:proofErr w:type="spellStart"/>
    <w:r w:rsidRPr="00002A2E">
      <w:rPr>
        <w:color w:val="ADADAD" w:themeColor="background2" w:themeShade="BF"/>
        <w:sz w:val="20"/>
        <w:szCs w:val="20"/>
      </w:rPr>
      <w:t>Engineers</w:t>
    </w:r>
    <w:proofErr w:type="spellEnd"/>
    <w:r w:rsidRPr="00002A2E">
      <w:rPr>
        <w:color w:val="ADADAD" w:themeColor="background2" w:themeShade="BF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EC68" w14:textId="77777777" w:rsidR="00DF1DF7" w:rsidRPr="00002A2E" w:rsidRDefault="00DF1DF7" w:rsidP="00DF1DF7">
      <w:pPr>
        <w:spacing w:after="0" w:line="240" w:lineRule="auto"/>
      </w:pPr>
      <w:r w:rsidRPr="00002A2E">
        <w:separator/>
      </w:r>
    </w:p>
  </w:footnote>
  <w:footnote w:type="continuationSeparator" w:id="0">
    <w:p w14:paraId="2EE3D47E" w14:textId="77777777" w:rsidR="00DF1DF7" w:rsidRPr="00002A2E" w:rsidRDefault="00DF1DF7" w:rsidP="00DF1DF7">
      <w:pPr>
        <w:spacing w:after="0" w:line="240" w:lineRule="auto"/>
      </w:pPr>
      <w:r w:rsidRPr="00002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1163" w14:textId="4CD0B422" w:rsidR="00DF1DF7" w:rsidRPr="00002A2E" w:rsidRDefault="004E3582" w:rsidP="00641F5F">
    <w:pPr>
      <w:pStyle w:val="Nagwek"/>
      <w:jc w:val="left"/>
    </w:pPr>
    <w:r w:rsidRPr="00002A2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16597" wp14:editId="4A71B10B">
              <wp:simplePos x="0" y="0"/>
              <wp:positionH relativeFrom="margin">
                <wp:align>center</wp:align>
              </wp:positionH>
              <wp:positionV relativeFrom="paragraph">
                <wp:posOffset>860895</wp:posOffset>
              </wp:positionV>
              <wp:extent cx="6480000" cy="36000"/>
              <wp:effectExtent l="0" t="0" r="0" b="2540"/>
              <wp:wrapNone/>
              <wp:docPr id="1901328786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000" cy="36000"/>
                      </a:xfrm>
                      <a:prstGeom prst="rect">
                        <a:avLst/>
                      </a:prstGeom>
                      <a:solidFill>
                        <a:srgbClr val="00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5937A3" id="Prostokąt 1" o:spid="_x0000_s1026" style="position:absolute;margin-left:0;margin-top:67.8pt;width:510.25pt;height:2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" fillcolor="#069" stroked="f" strokeweight="1.5pt">
              <w10:wrap anchorx="margin"/>
            </v:rect>
          </w:pict>
        </mc:Fallback>
      </mc:AlternateContent>
    </w:r>
    <w:r w:rsidR="004F6218" w:rsidRPr="00002A2E">
      <w:rPr>
        <w:noProof/>
      </w:rPr>
      <w:drawing>
        <wp:anchor distT="0" distB="0" distL="114300" distR="114300" simplePos="0" relativeHeight="251662336" behindDoc="1" locked="0" layoutInCell="1" allowOverlap="1" wp14:anchorId="6CCC4A8A" wp14:editId="18861D7C">
          <wp:simplePos x="0" y="0"/>
          <wp:positionH relativeFrom="margin">
            <wp:align>right</wp:align>
          </wp:positionH>
          <wp:positionV relativeFrom="paragraph">
            <wp:posOffset>129104</wp:posOffset>
          </wp:positionV>
          <wp:extent cx="1969150" cy="576000"/>
          <wp:effectExtent l="0" t="0" r="0" b="0"/>
          <wp:wrapNone/>
          <wp:docPr id="542357583" name="Obraz 3" descr="Obraz zawierający Grafika, symbol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317933" name="Obraz 3" descr="Obraz zawierający Grafika, symbol, Czcionka, design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915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F5F" w:rsidRPr="00002A2E">
      <w:rPr>
        <w:noProof/>
      </w:rPr>
      <w:drawing>
        <wp:inline distT="0" distB="0" distL="0" distR="0" wp14:anchorId="1614CFEC" wp14:editId="40BDFFEF">
          <wp:extent cx="1224993" cy="828000"/>
          <wp:effectExtent l="0" t="0" r="0" b="0"/>
          <wp:docPr id="1780879799" name="Obraz 2" descr="Obraz zawierający tekst, logo, Grafika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252226" name="Obraz 2" descr="Obraz zawierający tekst, logo, Grafika, Czcionka&#10;&#10;Zawartość wygenerowana przez AI może być niepoprawn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93" cy="82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15"/>
    <w:rsid w:val="00002A2E"/>
    <w:rsid w:val="00005123"/>
    <w:rsid w:val="00006F08"/>
    <w:rsid w:val="000666A8"/>
    <w:rsid w:val="00074920"/>
    <w:rsid w:val="000A6A97"/>
    <w:rsid w:val="000C21B9"/>
    <w:rsid w:val="000D7316"/>
    <w:rsid w:val="000F11D9"/>
    <w:rsid w:val="001063CE"/>
    <w:rsid w:val="00187D21"/>
    <w:rsid w:val="001B3D11"/>
    <w:rsid w:val="001D0895"/>
    <w:rsid w:val="001F7A3C"/>
    <w:rsid w:val="002617C2"/>
    <w:rsid w:val="0029506A"/>
    <w:rsid w:val="00297A48"/>
    <w:rsid w:val="002B5CD7"/>
    <w:rsid w:val="002D4B31"/>
    <w:rsid w:val="00313E19"/>
    <w:rsid w:val="003241DA"/>
    <w:rsid w:val="003265B2"/>
    <w:rsid w:val="00396A13"/>
    <w:rsid w:val="003A2CAA"/>
    <w:rsid w:val="003C7F50"/>
    <w:rsid w:val="00414317"/>
    <w:rsid w:val="0042284E"/>
    <w:rsid w:val="00424E2E"/>
    <w:rsid w:val="00433B92"/>
    <w:rsid w:val="00477D90"/>
    <w:rsid w:val="00486A4B"/>
    <w:rsid w:val="004B2696"/>
    <w:rsid w:val="004E3582"/>
    <w:rsid w:val="004F6218"/>
    <w:rsid w:val="00531C86"/>
    <w:rsid w:val="0054180C"/>
    <w:rsid w:val="0057526D"/>
    <w:rsid w:val="00603500"/>
    <w:rsid w:val="00605D98"/>
    <w:rsid w:val="00641F5F"/>
    <w:rsid w:val="006565A5"/>
    <w:rsid w:val="006565BE"/>
    <w:rsid w:val="0066091B"/>
    <w:rsid w:val="00666B51"/>
    <w:rsid w:val="00673288"/>
    <w:rsid w:val="00673E9D"/>
    <w:rsid w:val="006C77A5"/>
    <w:rsid w:val="00717AC1"/>
    <w:rsid w:val="0074047A"/>
    <w:rsid w:val="007E7C72"/>
    <w:rsid w:val="008C5BC2"/>
    <w:rsid w:val="009027DC"/>
    <w:rsid w:val="00943294"/>
    <w:rsid w:val="0095266E"/>
    <w:rsid w:val="00956C44"/>
    <w:rsid w:val="0098733D"/>
    <w:rsid w:val="00995298"/>
    <w:rsid w:val="009C5C1F"/>
    <w:rsid w:val="00A346F0"/>
    <w:rsid w:val="00A51424"/>
    <w:rsid w:val="00A609EF"/>
    <w:rsid w:val="00A94167"/>
    <w:rsid w:val="00AA75EC"/>
    <w:rsid w:val="00AE3379"/>
    <w:rsid w:val="00B0359E"/>
    <w:rsid w:val="00B16BBA"/>
    <w:rsid w:val="00B539D7"/>
    <w:rsid w:val="00B65298"/>
    <w:rsid w:val="00B8044C"/>
    <w:rsid w:val="00B842EC"/>
    <w:rsid w:val="00BA4815"/>
    <w:rsid w:val="00BB2715"/>
    <w:rsid w:val="00BC2A08"/>
    <w:rsid w:val="00BD475B"/>
    <w:rsid w:val="00BD630D"/>
    <w:rsid w:val="00BD71A9"/>
    <w:rsid w:val="00BF28A8"/>
    <w:rsid w:val="00C3452D"/>
    <w:rsid w:val="00C5644A"/>
    <w:rsid w:val="00C70CC6"/>
    <w:rsid w:val="00CA35D5"/>
    <w:rsid w:val="00CE5100"/>
    <w:rsid w:val="00D7495B"/>
    <w:rsid w:val="00DB659A"/>
    <w:rsid w:val="00DC675C"/>
    <w:rsid w:val="00DF1DF7"/>
    <w:rsid w:val="00DF3814"/>
    <w:rsid w:val="00E0542B"/>
    <w:rsid w:val="00E15186"/>
    <w:rsid w:val="00EA6AFC"/>
    <w:rsid w:val="00EB4571"/>
    <w:rsid w:val="00F759B8"/>
    <w:rsid w:val="00FC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58D442"/>
  <w15:chartTrackingRefBased/>
  <w15:docId w15:val="{94AF2D2D-664F-4459-892E-FB3A8346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xt"/>
    <w:qFormat/>
    <w:rsid w:val="00006F08"/>
    <w:pPr>
      <w:spacing w:line="360" w:lineRule="auto"/>
      <w:jc w:val="both"/>
    </w:pPr>
    <w:rPr>
      <w:rFonts w:ascii="Open Sans" w:hAnsi="Open Sans"/>
    </w:rPr>
  </w:style>
  <w:style w:type="paragraph" w:styleId="Nagwek1">
    <w:name w:val="heading 1"/>
    <w:aliases w:val="Title"/>
    <w:basedOn w:val="Normalny"/>
    <w:next w:val="Normalny"/>
    <w:link w:val="Nagwek1Znak"/>
    <w:uiPriority w:val="9"/>
    <w:qFormat/>
    <w:rsid w:val="00A346F0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4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48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48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48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48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48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48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48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Znak"/>
    <w:basedOn w:val="Domylnaczcionkaakapitu"/>
    <w:link w:val="Nagwek1"/>
    <w:uiPriority w:val="9"/>
    <w:rsid w:val="00A346F0"/>
    <w:rPr>
      <w:rFonts w:ascii="Open Sans" w:eastAsiaTheme="majorEastAsia" w:hAnsi="Open Sans" w:cstheme="majorBidi"/>
      <w:b/>
      <w:sz w:val="28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4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4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48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48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48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48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48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48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4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4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48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4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4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4815"/>
    <w:rPr>
      <w:rFonts w:ascii="Times New Roman" w:hAnsi="Times New Roman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48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48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4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4815"/>
    <w:rPr>
      <w:rFonts w:ascii="Times New Roman" w:hAnsi="Times New Roman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481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F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DF7"/>
    <w:rPr>
      <w:rFonts w:ascii="Open Sans" w:hAnsi="Open Sans"/>
    </w:rPr>
  </w:style>
  <w:style w:type="paragraph" w:styleId="Stopka">
    <w:name w:val="footer"/>
    <w:basedOn w:val="Normalny"/>
    <w:link w:val="StopkaZnak"/>
    <w:uiPriority w:val="99"/>
    <w:unhideWhenUsed/>
    <w:rsid w:val="00DF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DF7"/>
    <w:rPr>
      <w:rFonts w:ascii="Open Sans" w:hAnsi="Open Sans"/>
    </w:rPr>
  </w:style>
  <w:style w:type="character" w:styleId="Hipercze">
    <w:name w:val="Hyperlink"/>
    <w:basedOn w:val="Domylnaczcionkaakapitu"/>
    <w:uiPriority w:val="99"/>
    <w:unhideWhenUsed/>
    <w:rsid w:val="00BB271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32BAC-907F-4EA2-A74D-BB8F7CCE2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grsspoland_official_paper</dc:title>
  <dc:subject/>
  <dc:creator>Igor Pawelec</dc:creator>
  <cp:keywords>#paper #grss #poland</cp:keywords>
  <dc:description/>
  <cp:lastModifiedBy>Igor Pawelec</cp:lastModifiedBy>
  <cp:revision>115</cp:revision>
  <dcterms:created xsi:type="dcterms:W3CDTF">2026-02-04T09:01:00Z</dcterms:created>
  <dcterms:modified xsi:type="dcterms:W3CDTF">2026-02-04T09:59:00Z</dcterms:modified>
</cp:coreProperties>
</file>